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Ну и жарища –</w:t>
      </w:r>
      <w:br/>
      <w:r>
        <w:rPr>
          <w:sz w:val="21"/>
          <w:szCs w:val="21"/>
        </w:rPr>
        <w:t xml:space="preserve">градусов сорок!</w:t>
      </w:r>
      <w:br/>
      <w:r>
        <w:rPr>
          <w:sz w:val="21"/>
          <w:szCs w:val="21"/>
        </w:rPr>
        <w:t xml:space="preserve">Лень разговаривать,</w:t>
      </w:r>
      <w:br/>
      <w:r>
        <w:rPr>
          <w:sz w:val="21"/>
          <w:szCs w:val="21"/>
        </w:rPr>
        <w:t xml:space="preserve">двигаться лень...</w:t>
      </w:r>
      <w:br/>
      <w:r>
        <w:rPr>
          <w:sz w:val="21"/>
          <w:szCs w:val="21"/>
        </w:rPr>
        <w:t xml:space="preserve">Кустик у дома</w:t>
      </w:r>
      <w:br/>
      <w:r>
        <w:rPr>
          <w:sz w:val="21"/>
          <w:szCs w:val="21"/>
        </w:rPr>
        <w:t xml:space="preserve">становится до́рог –</w:t>
      </w:r>
      <w:br/>
      <w:r>
        <w:rPr>
          <w:sz w:val="21"/>
          <w:szCs w:val="21"/>
        </w:rPr>
        <w:t xml:space="preserve">Пусть небольшая,</w:t>
      </w:r>
      <w:br/>
      <w:r>
        <w:rPr>
          <w:sz w:val="21"/>
          <w:szCs w:val="21"/>
        </w:rPr>
        <w:t xml:space="preserve">а всё-таки тень.Пляж раскаляется,</w:t>
      </w:r>
      <w:br/>
      <w:r>
        <w:rPr>
          <w:sz w:val="21"/>
          <w:szCs w:val="21"/>
        </w:rPr>
        <w:t xml:space="preserve">как сковородка,</w:t>
      </w:r>
      <w:br/>
      <w:r>
        <w:rPr>
          <w:sz w:val="21"/>
          <w:szCs w:val="21"/>
        </w:rPr>
        <w:t xml:space="preserve">Камни, как угли,—</w:t>
      </w:r>
      <w:br/>
      <w:r>
        <w:rPr>
          <w:sz w:val="21"/>
          <w:szCs w:val="21"/>
        </w:rPr>
        <w:t xml:space="preserve">вот-вот зашипят!</w:t>
      </w:r>
      <w:br/>
      <w:r>
        <w:rPr>
          <w:sz w:val="21"/>
          <w:szCs w:val="21"/>
        </w:rPr>
        <w:t xml:space="preserve">В море запрятались</w:t>
      </w:r>
      <w:br/>
      <w:r>
        <w:rPr>
          <w:sz w:val="21"/>
          <w:szCs w:val="21"/>
        </w:rPr>
        <w:t xml:space="preserve">до подбородка</w:t>
      </w:r>
      <w:br/>
      <w:r>
        <w:rPr>
          <w:sz w:val="21"/>
          <w:szCs w:val="21"/>
        </w:rPr>
        <w:t xml:space="preserve">Трое</w:t>
      </w:r>
      <w:br/>
      <w:r>
        <w:rPr>
          <w:sz w:val="21"/>
          <w:szCs w:val="21"/>
        </w:rPr>
        <w:t xml:space="preserve">насквозь прокопчённых ребят</w:t>
      </w:r>
    </w:p>
    <w:p>
      <w:pPr/>
      <w:r>
        <w:pict>
          <v:shape type="#_x0000_t75" style="width:448pt; height:22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– Странно, – сказала задумчиво Нина, –</w:t>
      </w:r>
      <w:br/>
      <w:r>
        <w:rPr>
          <w:sz w:val="21"/>
          <w:szCs w:val="21"/>
        </w:rPr>
        <w:t xml:space="preserve">Где-то, наверно, сейчас холодина...</w:t>
      </w:r>
      <w:br/>
      <w:r>
        <w:rPr>
          <w:sz w:val="21"/>
          <w:szCs w:val="21"/>
        </w:rPr>
        <w:t xml:space="preserve">Скажем, в Антарктике – лютый мороз!</w:t>
      </w:r>
      <w:br/>
      <w:r>
        <w:rPr>
          <w:sz w:val="21"/>
          <w:szCs w:val="21"/>
        </w:rPr>
        <w:t xml:space="preserve">Надо поставить в науке вопрос:</w:t>
      </w:r>
      <w:br/>
      <w:r>
        <w:rPr>
          <w:sz w:val="21"/>
          <w:szCs w:val="21"/>
        </w:rPr>
        <w:t xml:space="preserve">Как разделить между всеми тепло?</w:t>
      </w:r>
    </w:p>
    <w:p>
      <w:pPr/>
      <w:r>
        <w:pict>
          <v:shape type="#_x0000_t75" style="width:448pt; height:14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Пусть бы по проводу, что ли, текло! –</w:t>
      </w:r>
      <w:br/>
      <w:r>
        <w:rPr>
          <w:sz w:val="21"/>
          <w:szCs w:val="21"/>
        </w:rPr>
        <w:t xml:space="preserve">Коля на это откликнулся первый:</w:t>
      </w:r>
      <w:br/>
      <w:r>
        <w:rPr>
          <w:sz w:val="21"/>
          <w:szCs w:val="21"/>
        </w:rPr>
        <w:t xml:space="preserve">– Вот бы придумать такие консервы:</w:t>
      </w:r>
      <w:br/>
      <w:r>
        <w:rPr>
          <w:sz w:val="21"/>
          <w:szCs w:val="21"/>
        </w:rPr>
        <w:t xml:space="preserve">Хочешь погреться – возьми и открой,</w:t>
      </w:r>
      <w:br/>
      <w:r>
        <w:rPr>
          <w:sz w:val="21"/>
          <w:szCs w:val="21"/>
        </w:rPr>
        <w:t xml:space="preserve">В самую стужу повеет жарой!</w:t>
      </w:r>
    </w:p>
    <w:p>
      <w:pPr/>
      <w:r>
        <w:pict>
          <v:shape type="#_x0000_t75" style="width:448pt; height:14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>
          <w:sz w:val="21"/>
          <w:szCs w:val="21"/>
        </w:rPr>
        <w:t xml:space="preserve">Будут из города, скажем, Оло́нца,</w:t>
      </w:r>
      <w:br/>
      <w:r>
        <w:rPr>
          <w:sz w:val="21"/>
          <w:szCs w:val="21"/>
        </w:rPr>
        <w:t xml:space="preserve">Слать телеграммы сюда, на Кавказ:</w:t>
      </w:r>
      <w:br/>
      <w:r>
        <w:rPr>
          <w:sz w:val="21"/>
          <w:szCs w:val="21"/>
        </w:rPr>
        <w:t xml:space="preserve">«Тысячу банок «сгущённого солнца»</w:t>
      </w:r>
      <w:br/>
      <w:r>
        <w:rPr>
          <w:sz w:val="21"/>
          <w:szCs w:val="21"/>
        </w:rPr>
        <w:t xml:space="preserve">Просим, друзья, приготовить для нас».</w:t>
      </w:r>
      <w:br/>
      <w:r>
        <w:rPr>
          <w:sz w:val="21"/>
          <w:szCs w:val="21"/>
        </w:rPr>
        <w:t xml:space="preserve">– Нет, – отозвался Вадим, – погоди,</w:t>
      </w:r>
      <w:br/>
      <w:r>
        <w:rPr>
          <w:sz w:val="21"/>
          <w:szCs w:val="21"/>
        </w:rPr>
        <w:t xml:space="preserve">Может быть, лучше использовать атом?.. –</w:t>
      </w:r>
      <w:br/>
      <w:r>
        <w:rPr>
          <w:sz w:val="21"/>
          <w:szCs w:val="21"/>
        </w:rPr>
        <w:t xml:space="preserve">Сколько открытий у них впереди, –</w:t>
      </w:r>
      <w:br/>
      <w:r>
        <w:rPr>
          <w:sz w:val="21"/>
          <w:szCs w:val="21"/>
        </w:rPr>
        <w:t xml:space="preserve">Сделать немало придётся ребятам! </w:t>
      </w:r>
    </w:p>
    <w:p>
      <w:pPr/>
      <w:r>
        <w:pict>
          <v:shape type="#_x0000_t75" style="width:448pt; height:141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sz w:val="21"/>
          <w:szCs w:val="21"/>
        </w:rPr>
        <w:t xml:space="preserve"> 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2019-09-29T08:00:03+03:00</dcterms:created>
  <dcterms:modified xsi:type="dcterms:W3CDTF">2019-09-29T08:00:03+03:00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