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дятел на дубу, свил себе гнездышко, снес три яичка и высидел три детёнка. </w:t>
      </w:r>
    </w:p>
    <w:p>
      <w:pPr>
        <w:jc w:val="both"/>
      </w:pPr>
      <w:r>
        <w:pict>
          <v:shape type="#_x0000_t75" style="width:300pt; height:4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Повадилась к нему лиса ходить; стук-стук хвостищем по сырому дубищу:</w:t>
      </w:r>
    </w:p>
    <w:p>
      <w:pPr>
        <w:jc w:val="both"/>
      </w:pPr>
      <w:r>
        <w:rPr>
          <w:sz w:val="21"/>
          <w:szCs w:val="21"/>
        </w:rPr>
        <w:t xml:space="preserve">- Дятел, дятел! Полезай с дубу долой. Мне дуб надо — сечихичики гнуть.</w:t>
      </w:r>
    </w:p>
    <w:p>
      <w:pPr>
        <w:jc w:val="both"/>
      </w:pPr>
      <w:r>
        <w:pict>
          <v:shape type="#_x0000_t75" style="width:312pt; height:48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Эй, лисонька! Не дала ты мне и одного детенышка-то высидеть.</w:t>
      </w:r>
    </w:p>
    <w:p>
      <w:pPr>
        <w:jc w:val="both"/>
      </w:pPr>
      <w:r>
        <w:rPr>
          <w:sz w:val="21"/>
          <w:szCs w:val="21"/>
        </w:rPr>
        <w:t xml:space="preserve">- Эй, дятел! Брось ты мне, я его выучу кузнечному.</w:t>
      </w:r>
    </w:p>
    <w:p>
      <w:pPr>
        <w:jc w:val="both"/>
      </w:pPr>
      <w:r>
        <w:rPr>
          <w:sz w:val="21"/>
          <w:szCs w:val="21"/>
        </w:rPr>
        <w:t xml:space="preserve">Дятел ей бросил, а она кустик за кустик, лесок за лесок, да и съела.</w:t>
      </w:r>
    </w:p>
    <w:p>
      <w:pPr>
        <w:jc w:val="both"/>
      </w:pPr>
      <w:r>
        <w:pict>
          <v:shape type="#_x0000_t75" style="width:303pt; height:48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Опять идет к дятлу и стук-стук хвостищем по сырому дубищу:</w:t>
      </w:r>
    </w:p>
    <w:p>
      <w:pPr>
        <w:jc w:val="both"/>
      </w:pPr>
      <w:r>
        <w:rPr>
          <w:sz w:val="21"/>
          <w:szCs w:val="21"/>
        </w:rPr>
        <w:t xml:space="preserve">- Дятел, дятел! Полезай с дубу долой, мне дуб надо — сечихичики гнуть.</w:t>
      </w:r>
    </w:p>
    <w:p>
      <w:pPr>
        <w:jc w:val="both"/>
      </w:pPr>
      <w:r>
        <w:rPr>
          <w:sz w:val="21"/>
          <w:szCs w:val="21"/>
        </w:rPr>
        <w:t xml:space="preserve">- Эй, лисонька! Не дала ты мне и одного детенышка-то высидеть.</w:t>
      </w:r>
    </w:p>
    <w:p>
      <w:pPr>
        <w:jc w:val="both"/>
      </w:pPr>
      <w:r>
        <w:rPr>
          <w:sz w:val="21"/>
          <w:szCs w:val="21"/>
        </w:rPr>
        <w:t xml:space="preserve">- Эй, дятел! Брось ты мне, я его выучу башмачному.</w:t>
      </w:r>
    </w:p>
    <w:p>
      <w:pPr>
        <w:jc w:val="both"/>
      </w:pPr>
      <w:r>
        <w:rPr>
          <w:sz w:val="21"/>
          <w:szCs w:val="21"/>
        </w:rPr>
        <w:t xml:space="preserve">Дятел ей бросил, а она кустик за кустик, лесок за лесок, да и съела.</w:t>
      </w:r>
    </w:p>
    <w:p>
      <w:pPr>
        <w:jc w:val="both"/>
      </w:pPr>
      <w:r>
        <w:pict>
          <v:shape type="#_x0000_t75" style="width:306pt; height:47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Опять идет к дятлу и стук-стук хвостищем по сырому дубищу:</w:t>
      </w:r>
    </w:p>
    <w:p>
      <w:pPr>
        <w:jc w:val="both"/>
      </w:pPr>
      <w:r>
        <w:rPr>
          <w:sz w:val="21"/>
          <w:szCs w:val="21"/>
        </w:rPr>
        <w:t xml:space="preserve">- Дятел, дятел! Полезай с дубу долой, мне дуб надо — сечихичики гнуть.</w:t>
      </w:r>
    </w:p>
    <w:p>
      <w:pPr>
        <w:jc w:val="both"/>
      </w:pPr>
      <w:r>
        <w:rPr>
          <w:sz w:val="21"/>
          <w:szCs w:val="21"/>
        </w:rPr>
        <w:t xml:space="preserve">- Эй, лисонька! Не дала ты мне и одного детенышка-то высидеть.</w:t>
      </w:r>
    </w:p>
    <w:p>
      <w:pPr>
        <w:jc w:val="both"/>
      </w:pPr>
      <w:r>
        <w:rPr>
          <w:sz w:val="21"/>
          <w:szCs w:val="21"/>
        </w:rPr>
        <w:t xml:space="preserve">- Эй, дятел! Брось ты мне, я его выучу портняжному.</w:t>
      </w:r>
    </w:p>
    <w:p>
      <w:pPr>
        <w:jc w:val="both"/>
      </w:pPr>
      <w:r>
        <w:rPr>
          <w:sz w:val="21"/>
          <w:szCs w:val="21"/>
        </w:rPr>
        <w:t xml:space="preserve">Дятел бросил ей, а она кустик за кустик, лесок за лесок, да и съела.</w:t>
      </w:r>
    </w:p>
    <w:p>
      <w:pPr>
        <w:jc w:val="both"/>
      </w:pPr>
      <w:r>
        <w:pict>
          <v:shape type="#_x0000_t75" style="width:307pt; height:48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br/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2019-12-17T12:10:18+03:00</dcterms:created>
  <dcterms:modified xsi:type="dcterms:W3CDTF">2019-12-17T12:10:18+03:00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