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Раз волк шел по лесу и наступил на улитку. В те времена животные еще умели говорить как люди. Вот улитка ему и сказала:</w:t>
      </w:r>
      <w:br/>
      <w:r>
        <w:rPr>
          <w:rFonts w:ascii="Arial" w:hAnsi="Arial" w:eastAsia="Arial" w:cs="Arial"/>
          <w:sz w:val="21"/>
          <w:szCs w:val="21"/>
        </w:rPr>
        <w:t xml:space="preserve">— Какой ты злой, волк! Зачем топчешь ногами слабых? И чем гордишься? Захочу, так побегу быстрее тебя. Давай побьемся об заклад, что ты и твои приятели волки запыхаетесь, догоняя меня.</w:t>
      </w:r>
    </w:p>
    <w:p>
      <w:pPr>
        <w:jc w:val="both"/>
      </w:pPr>
      <w:r>
        <w:pict>
          <v:shape type="#_x0000_t75" style="width:366pt; height:4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— Это тебя-то не догнать, убогая?</w:t>
      </w:r>
      <w:br/>
      <w:r>
        <w:rPr>
          <w:rFonts w:ascii="Arial" w:hAnsi="Arial" w:eastAsia="Arial" w:cs="Arial"/>
          <w:sz w:val="21"/>
          <w:szCs w:val="21"/>
        </w:rPr>
        <w:t xml:space="preserve">— Да, меня, волк. Приходи сюда вместе со своими собратьями завтра с восходом солнца, и посмотрим, кто из нас первый добежит до берега Гаронны.</w:t>
      </w:r>
      <w:br/>
      <w:r>
        <w:rPr>
          <w:rFonts w:ascii="Arial" w:hAnsi="Arial" w:eastAsia="Arial" w:cs="Arial"/>
          <w:sz w:val="21"/>
          <w:szCs w:val="21"/>
        </w:rPr>
        <w:t xml:space="preserve">— Хорошо, придем, убогая.</w:t>
      </w:r>
      <w:br/>
      <w:r>
        <w:rPr>
          <w:rFonts w:ascii="Arial" w:hAnsi="Arial" w:eastAsia="Arial" w:cs="Arial"/>
          <w:sz w:val="21"/>
          <w:szCs w:val="21"/>
        </w:rPr>
        <w:t xml:space="preserve">Волк продолжал путь. Не прошел он и двадцати шагов, как наступил на осиное гнездо.</w:t>
      </w:r>
      <w:br/>
      <w:r>
        <w:rPr>
          <w:rFonts w:ascii="Arial" w:hAnsi="Arial" w:eastAsia="Arial" w:cs="Arial"/>
          <w:sz w:val="21"/>
          <w:szCs w:val="21"/>
        </w:rPr>
        <w:t xml:space="preserve">— Какой ты злой, волк, зачем топчешь ногами слабых? Мы, осы, малы, но тебя не боимся. Хочешь, побьемся об заклад, что мы утопим и тебя и твоих приятелей волков?</w:t>
      </w:r>
      <w:br/>
      <w:r>
        <w:rPr>
          <w:rFonts w:ascii="Arial" w:hAnsi="Arial" w:eastAsia="Arial" w:cs="Arial"/>
          <w:sz w:val="21"/>
          <w:szCs w:val="21"/>
        </w:rPr>
        <w:t xml:space="preserve">— Это вы-то, мелюзга этакая?</w:t>
      </w:r>
      <w:br/>
      <w:r>
        <w:rPr>
          <w:rFonts w:ascii="Arial" w:hAnsi="Arial" w:eastAsia="Arial" w:cs="Arial"/>
          <w:sz w:val="21"/>
          <w:szCs w:val="21"/>
        </w:rPr>
        <w:t xml:space="preserve">— Да, мы, волк. Приходи сюда вместе со своими собратьями завтра, когда взойдет солнце, и посмотрим, много ли нам понадобится времени, чтобы утопить вас в Гаронне.</w:t>
      </w:r>
      <w:br/>
      <w:r>
        <w:rPr>
          <w:rFonts w:ascii="Arial" w:hAnsi="Arial" w:eastAsia="Arial" w:cs="Arial"/>
          <w:sz w:val="21"/>
          <w:szCs w:val="21"/>
        </w:rPr>
        <w:t xml:space="preserve">— Хорошо, придем.</w:t>
      </w:r>
    </w:p>
    <w:p>
      <w:pPr>
        <w:jc w:val="both"/>
      </w:pPr>
      <w:r>
        <w:pict>
          <v:shape type="#_x0000_t75" style="width:348pt; height:23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Волк тотчас же пошел предупредить своих. А улитка сказала осам:</w:t>
      </w:r>
      <w:br/>
      <w:r>
        <w:rPr>
          <w:rFonts w:ascii="Arial" w:hAnsi="Arial" w:eastAsia="Arial" w:cs="Arial"/>
          <w:sz w:val="21"/>
          <w:szCs w:val="21"/>
        </w:rPr>
        <w:t xml:space="preserve">— Подружки, оповестите весь ваш осиный народ. Мои улитки тоже все непременно соберутся на зов. Спрячьтесь в ветвях ив, что растут на берегу Гаронны. Мы пригоним вам волков, а вы в удобную минуту нападите на них и жальте, пока они не бросятся в воду.</w:t>
      </w:r>
      <w:br/>
      <w:r>
        <w:rPr>
          <w:rFonts w:ascii="Arial" w:hAnsi="Arial" w:eastAsia="Arial" w:cs="Arial"/>
          <w:sz w:val="21"/>
          <w:szCs w:val="21"/>
        </w:rPr>
        <w:t xml:space="preserve">— Хорошо, улитка, будет сделано.</w:t>
      </w:r>
      <w:br/>
      <w:r>
        <w:rPr>
          <w:rFonts w:ascii="Arial" w:hAnsi="Arial" w:eastAsia="Arial" w:cs="Arial"/>
          <w:sz w:val="21"/>
          <w:szCs w:val="21"/>
        </w:rPr>
        <w:t xml:space="preserve">И осы улетели, чтобы исполнить то, что обещали. А улитка разместила своих подружек на всем пути до берега Гаронны, через каждые пять шагов по улитке.</w:t>
      </w:r>
    </w:p>
    <w:p>
      <w:pPr>
        <w:jc w:val="both"/>
      </w:pPr>
      <w:r>
        <w:pict>
          <v:shape type="#_x0000_t75" style="width:358pt; height:49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На другое утро, с восходом солнца, волки и улитка были уже на том месте, откуда решено было начать бег.</w:t>
      </w:r>
      <w:br/>
      <w:r>
        <w:rPr>
          <w:rFonts w:ascii="Arial" w:hAnsi="Arial" w:eastAsia="Arial" w:cs="Arial"/>
          <w:sz w:val="21"/>
          <w:szCs w:val="21"/>
        </w:rPr>
        <w:t xml:space="preserve">— Ты здесь, улитка?</w:t>
      </w:r>
      <w:br/>
      <w:r>
        <w:rPr>
          <w:rFonts w:ascii="Arial" w:hAnsi="Arial" w:eastAsia="Arial" w:cs="Arial"/>
          <w:sz w:val="21"/>
          <w:szCs w:val="21"/>
        </w:rPr>
        <w:t xml:space="preserve">— Здесь, волки. Начнем.</w:t>
      </w:r>
      <w:br/>
      <w:r>
        <w:rPr>
          <w:rFonts w:ascii="Arial" w:hAnsi="Arial" w:eastAsia="Arial" w:cs="Arial"/>
          <w:sz w:val="21"/>
          <w:szCs w:val="21"/>
        </w:rPr>
        <w:t xml:space="preserve">Волки помчались галопом. На бегу они кричали:</w:t>
      </w:r>
      <w:br/>
      <w:r>
        <w:rPr>
          <w:rFonts w:ascii="Arial" w:hAnsi="Arial" w:eastAsia="Arial" w:cs="Arial"/>
          <w:sz w:val="21"/>
          <w:szCs w:val="21"/>
        </w:rPr>
        <w:t xml:space="preserve">— Где ты, улитка?</w:t>
      </w:r>
      <w:br/>
      <w:r>
        <w:rPr>
          <w:rFonts w:ascii="Arial" w:hAnsi="Arial" w:eastAsia="Arial" w:cs="Arial"/>
          <w:sz w:val="21"/>
          <w:szCs w:val="21"/>
        </w:rPr>
        <w:t xml:space="preserve">— Здесь, волки,— отвечали улитки, расставленные по дороге через каждый пять шагов.</w:t>
      </w:r>
    </w:p>
    <w:p>
      <w:pPr>
        <w:jc w:val="both"/>
      </w:pPr>
      <w:r>
        <w:pict>
          <v:shape type="#_x0000_t75" style="width:354pt; height:33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Когда волки добежали до берега Гаронны, осы тучей вылетели из листвы ив и, напав на зверей, принялись больно жалить их, громко жужжа:</w:t>
      </w:r>
      <w:br/>
      <w:r>
        <w:rPr>
          <w:rFonts w:ascii="Arial" w:hAnsi="Arial" w:eastAsia="Arial" w:cs="Arial"/>
          <w:sz w:val="21"/>
          <w:szCs w:val="21"/>
        </w:rPr>
        <w:t xml:space="preserve">— Сильнее! Сильнее!</w:t>
      </w:r>
      <w:br/>
      <w:r>
        <w:rPr>
          <w:rFonts w:ascii="Arial" w:hAnsi="Arial" w:eastAsia="Arial" w:cs="Arial"/>
          <w:sz w:val="21"/>
          <w:szCs w:val="21"/>
        </w:rPr>
        <w:t xml:space="preserve">Бедные волки кинулись в реку и не смели высунуть из воды ничего, кроме кончика морды.</w:t>
      </w:r>
      <w:br/>
      <w:r>
        <w:rPr>
          <w:rFonts w:ascii="Arial" w:hAnsi="Arial" w:eastAsia="Arial" w:cs="Arial"/>
          <w:sz w:val="21"/>
          <w:szCs w:val="21"/>
        </w:rPr>
        <w:t xml:space="preserve">— В нос, в нос! — жужжали осы, налетая на волчьи носы и усердно работая жалами.</w:t>
      </w:r>
    </w:p>
    <w:p>
      <w:pPr>
        <w:jc w:val="both"/>
      </w:pPr>
      <w:r>
        <w:pict>
          <v:shape type="#_x0000_t75" style="width:352pt; height:36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Волки все утонули, а улитки и осы, очень довольные, воротились в лес.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И.Есаулов.</w:t>
      </w:r>
      <w:r>
        <w:rPr>
          <w:rFonts w:ascii="Arial" w:hAnsi="Arial" w:eastAsia="Arial" w:cs="Arial"/>
          <w:sz w:val="21"/>
          <w:szCs w:val="21"/>
        </w:rPr>
        <w:t xml:space="preserve">Источн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2019-12-16T09:57:50+03:00</dcterms:created>
  <dcterms:modified xsi:type="dcterms:W3CDTF">2019-12-16T09:57:50+03:00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