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Есть у Никиты деревянный тигр, крокодил резиновый и слон. Слон из тряпок сшит, а внутри у него вата.</w:t>
      </w:r>
    </w:p>
    <w:p>
      <w:pPr>
        <w:jc w:val="both"/>
      </w:pPr>
      <w:r>
        <w:rPr>
          <w:sz w:val="21"/>
          <w:szCs w:val="21"/>
        </w:rPr>
        <w:t xml:space="preserve">А ещё есть у Никиты верёвочка.</w:t>
      </w:r>
    </w:p>
    <w:p>
      <w:pPr>
        <w:jc w:val="both"/>
      </w:pPr>
      <w:r>
        <w:rPr>
          <w:sz w:val="21"/>
          <w:szCs w:val="21"/>
        </w:rPr>
        <w:t xml:space="preserve">Вот запрятал Никита своего тигра под кровать, крокодила — за комод, слона — под стол.</w:t>
      </w:r>
    </w:p>
    <w:p>
      <w:pPr>
        <w:jc w:val="both"/>
      </w:pPr>
      <w:r>
        <w:pict>
          <v:shape type="#_x0000_t75" style="width:631pt; height:56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Сидите там, — говорит. — Сейчас я на вас охотиться буду!</w:t>
      </w:r>
    </w:p>
    <w:p>
      <w:pPr>
        <w:jc w:val="both"/>
      </w:pPr>
      <w:r>
        <w:rPr>
          <w:sz w:val="21"/>
          <w:szCs w:val="21"/>
        </w:rPr>
        <w:t xml:space="preserve">А верёвочка стала змеёй. Тоже под стулом живёт, извивается там.</w:t>
      </w:r>
    </w:p>
    <w:p>
      <w:pPr>
        <w:jc w:val="both"/>
      </w:pPr>
      <w:r>
        <w:rPr>
          <w:sz w:val="21"/>
          <w:szCs w:val="21"/>
        </w:rPr>
        <w:t xml:space="preserve">— Начинается охота! — кричит Никита.</w:t>
      </w:r>
    </w:p>
    <w:p>
      <w:pPr>
        <w:jc w:val="both"/>
      </w:pPr>
      <w:r>
        <w:rPr>
          <w:sz w:val="21"/>
          <w:szCs w:val="21"/>
        </w:rPr>
        <w:t xml:space="preserve">Зарядил он своё ружьё и пополз. Полз, полз и на тигра наполз. А тигр как зарычит страшным голосом:</w:t>
      </w:r>
    </w:p>
    <w:p>
      <w:pPr>
        <w:jc w:val="both"/>
      </w:pPr>
      <w:r>
        <w:rPr>
          <w:sz w:val="21"/>
          <w:szCs w:val="21"/>
        </w:rPr>
        <w:t xml:space="preserve">«Рррр-ррр-ры!»</w:t>
      </w:r>
    </w:p>
    <w:p>
      <w:pPr>
        <w:jc w:val="both"/>
      </w:pPr>
      <w:r>
        <w:rPr>
          <w:sz w:val="21"/>
          <w:szCs w:val="21"/>
        </w:rPr>
        <w:t xml:space="preserve">А потом замяукал, как кошка:</w:t>
      </w:r>
    </w:p>
    <w:p>
      <w:pPr>
        <w:jc w:val="both"/>
      </w:pPr>
      <w:r>
        <w:rPr>
          <w:sz w:val="21"/>
          <w:szCs w:val="21"/>
        </w:rPr>
        <w:t xml:space="preserve">«Мяу-мяу!»</w:t>
      </w:r>
    </w:p>
    <w:p>
      <w:pPr>
        <w:jc w:val="both"/>
      </w:pPr>
      <w:r>
        <w:rPr>
          <w:sz w:val="21"/>
          <w:szCs w:val="21"/>
        </w:rPr>
        <w:t xml:space="preserve">Это, конечно, не тигр рычал и мяукал, а сам Никита.</w:t>
      </w:r>
    </w:p>
    <w:p>
      <w:pPr>
        <w:jc w:val="both"/>
      </w:pPr>
      <w:r>
        <w:rPr>
          <w:sz w:val="21"/>
          <w:szCs w:val="21"/>
        </w:rPr>
        <w:t xml:space="preserve">— Бух! Ба-бах! — закричал Никита.</w:t>
      </w:r>
    </w:p>
    <w:p>
      <w:pPr>
        <w:jc w:val="both"/>
      </w:pPr>
      <w:r>
        <w:pict>
          <v:shape type="#_x0000_t75" style="width:581pt; height:344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Это будто ружьё выстрелило. Убил охотник тигра и пополз дальше. Полз, полз и на дикого слона наполз. Стоит слон, клыки вперёд выставил и трубит хоботом, как в трубу:</w:t>
      </w:r>
    </w:p>
    <w:p>
      <w:pPr>
        <w:jc w:val="both"/>
      </w:pPr>
      <w:r>
        <w:rPr>
          <w:sz w:val="21"/>
          <w:szCs w:val="21"/>
        </w:rPr>
        <w:t xml:space="preserve">«Тру! Трррр-ррр-руууу!»</w:t>
      </w:r>
    </w:p>
    <w:p>
      <w:pPr>
        <w:jc w:val="both"/>
      </w:pPr>
      <w:r>
        <w:rPr>
          <w:sz w:val="21"/>
          <w:szCs w:val="21"/>
        </w:rPr>
        <w:t xml:space="preserve">Это, конечно, Никита за него трубил.</w:t>
      </w:r>
    </w:p>
    <w:p>
      <w:pPr>
        <w:jc w:val="both"/>
      </w:pPr>
      <w:r>
        <w:rPr>
          <w:sz w:val="21"/>
          <w:szCs w:val="21"/>
        </w:rPr>
        <w:t xml:space="preserve">«Бух, ба-бах!»</w:t>
      </w:r>
    </w:p>
    <w:p>
      <w:pPr>
        <w:jc w:val="both"/>
      </w:pPr>
      <w:r>
        <w:rPr>
          <w:sz w:val="21"/>
          <w:szCs w:val="21"/>
        </w:rPr>
        <w:t xml:space="preserve">Убил Никита слона и дальше пополз. Полз, полз и до крокодила дополз. Крокодил зубами лязгает и мычит, как бык.</w:t>
      </w:r>
    </w:p>
    <w:p>
      <w:pPr>
        <w:jc w:val="both"/>
      </w:pPr>
      <w:r>
        <w:rPr>
          <w:sz w:val="21"/>
          <w:szCs w:val="21"/>
        </w:rPr>
        <w:t xml:space="preserve">Это Никита от папы узнал, что крокодилы мычат по-коровьи.</w:t>
      </w:r>
    </w:p>
    <w:p>
      <w:pPr>
        <w:jc w:val="both"/>
      </w:pPr>
      <w:r>
        <w:rPr>
          <w:sz w:val="21"/>
          <w:szCs w:val="21"/>
        </w:rPr>
        <w:t xml:space="preserve">«Бух, ба-бах!» — убит крокодил.</w:t>
      </w:r>
    </w:p>
    <w:p>
      <w:pPr>
        <w:jc w:val="both"/>
      </w:pPr>
      <w:r>
        <w:rPr>
          <w:sz w:val="21"/>
          <w:szCs w:val="21"/>
        </w:rPr>
        <w:t xml:space="preserve">«Бух, ба-бах!» — и змея готова.</w:t>
      </w:r>
    </w:p>
    <w:p>
      <w:pPr>
        <w:jc w:val="both"/>
      </w:pPr>
      <w:r>
        <w:rPr>
          <w:sz w:val="21"/>
          <w:szCs w:val="21"/>
        </w:rPr>
        <w:t xml:space="preserve">Всех перестрелял Никита и кричит:</w:t>
      </w:r>
    </w:p>
    <w:p>
      <w:pPr>
        <w:jc w:val="both"/>
      </w:pPr>
      <w:r>
        <w:rPr>
          <w:sz w:val="21"/>
          <w:szCs w:val="21"/>
        </w:rPr>
        <w:t xml:space="preserve">— Вот я какой охотник! Никого не боюсь!</w:t>
      </w:r>
    </w:p>
    <w:p>
      <w:pPr>
        <w:jc w:val="both"/>
      </w:pPr>
      <w:r>
        <w:rPr>
          <w:sz w:val="21"/>
          <w:szCs w:val="21"/>
        </w:rPr>
        <w:t xml:space="preserve">* * *</w:t>
      </w:r>
    </w:p>
    <w:p>
      <w:pPr>
        <w:jc w:val="both"/>
      </w:pPr>
      <w:r>
        <w:rPr>
          <w:sz w:val="21"/>
          <w:szCs w:val="21"/>
        </w:rPr>
        <w:t xml:space="preserve">Летом приехали мы на дачу и пошли гулять.</w:t>
      </w:r>
    </w:p>
    <w:p>
      <w:pPr>
        <w:jc w:val="both"/>
      </w:pPr>
      <w:r>
        <w:rPr>
          <w:sz w:val="21"/>
          <w:szCs w:val="21"/>
        </w:rPr>
        <w:t xml:space="preserve">— Ты что же, Никитушка, ружьё с собой не берёшь? — спрашиваю. — Ведь ты же охотник.</w:t>
      </w:r>
    </w:p>
    <w:p>
      <w:pPr>
        <w:jc w:val="both"/>
      </w:pPr>
      <w:r>
        <w:rPr>
          <w:sz w:val="21"/>
          <w:szCs w:val="21"/>
        </w:rPr>
        <w:t xml:space="preserve">— Ох, верно, я и забыл! — говорит Никита.</w:t>
      </w:r>
    </w:p>
    <w:p>
      <w:pPr>
        <w:jc w:val="both"/>
      </w:pPr>
      <w:r>
        <w:rPr>
          <w:sz w:val="21"/>
          <w:szCs w:val="21"/>
        </w:rPr>
        <w:t xml:space="preserve">Побежал он домой, нашёл своё ружьё под кроватью, надел его через плечо и шагает со мной рядом.</w:t>
      </w:r>
    </w:p>
    <w:p>
      <w:pPr>
        <w:jc w:val="both"/>
      </w:pPr>
      <w:r>
        <w:rPr>
          <w:sz w:val="21"/>
          <w:szCs w:val="21"/>
        </w:rPr>
        <w:t xml:space="preserve">Идём мы лугом среди белых ромашек с жёлтенькими пуговками-серединками.</w:t>
      </w:r>
    </w:p>
    <w:p>
      <w:pPr>
        <w:jc w:val="both"/>
      </w:pPr>
      <w:r>
        <w:rPr>
          <w:sz w:val="21"/>
          <w:szCs w:val="21"/>
        </w:rPr>
        <w:t xml:space="preserve">С цветов бабочки разноцветные слетают. Кузнечики от нас в стороны скачут.</w:t>
      </w:r>
    </w:p>
    <w:p>
      <w:pPr>
        <w:jc w:val="both"/>
      </w:pPr>
      <w:r>
        <w:rPr>
          <w:sz w:val="21"/>
          <w:szCs w:val="21"/>
        </w:rPr>
        <w:t xml:space="preserve">И вдруг видим мы сорочонка. Он совсем такой же, как и большая сорока, — чёрный с белым, только хвост покороче да сам поменьше.</w:t>
      </w:r>
    </w:p>
    <w:p>
      <w:pPr>
        <w:jc w:val="both"/>
      </w:pPr>
      <w:r>
        <w:rPr>
          <w:sz w:val="21"/>
          <w:szCs w:val="21"/>
        </w:rPr>
        <w:t xml:space="preserve">Скачет от нас сорочонок по траве, крыльями машет, а летать ещё не умеет.</w:t>
      </w:r>
    </w:p>
    <w:p>
      <w:pPr>
        <w:jc w:val="both"/>
      </w:pPr>
      <w:r>
        <w:rPr>
          <w:sz w:val="21"/>
          <w:szCs w:val="21"/>
        </w:rPr>
        <w:t xml:space="preserve">Доскакал до рябинного кустика и затаился в нём.</w:t>
      </w:r>
    </w:p>
    <w:p>
      <w:pPr>
        <w:jc w:val="both"/>
      </w:pPr>
      <w:r>
        <w:rPr>
          <w:sz w:val="21"/>
          <w:szCs w:val="21"/>
        </w:rPr>
        <w:t xml:space="preserve">Гляжу, стал Никита-охотник на четвереньки — тоже притаился. Шёпотом спрашивает меня:</w:t>
      </w:r>
    </w:p>
    <w:p>
      <w:pPr>
        <w:jc w:val="both"/>
      </w:pPr>
      <w:r>
        <w:rPr>
          <w:sz w:val="21"/>
          <w:szCs w:val="21"/>
        </w:rPr>
        <w:t xml:space="preserve">— Папа! Папа! Можно мне стрелять?</w:t>
      </w:r>
    </w:p>
    <w:p>
      <w:pPr>
        <w:jc w:val="both"/>
      </w:pPr>
      <w:r>
        <w:rPr>
          <w:sz w:val="21"/>
          <w:szCs w:val="21"/>
        </w:rPr>
        <w:t xml:space="preserve">— Стреляй, стреляй, — говорю. — Уж раз ты охотник, так можно.</w:t>
      </w:r>
    </w:p>
    <w:p>
      <w:pPr>
        <w:jc w:val="both"/>
      </w:pPr>
      <w:r>
        <w:rPr>
          <w:sz w:val="21"/>
          <w:szCs w:val="21"/>
        </w:rPr>
        <w:t xml:space="preserve">И  вот пополз Никита по травке к сорочонку.</w:t>
      </w:r>
    </w:p>
    <w:p>
      <w:pPr>
        <w:jc w:val="both"/>
      </w:pPr>
      <w:r>
        <w:rPr>
          <w:sz w:val="21"/>
          <w:szCs w:val="21"/>
        </w:rPr>
        <w:t xml:space="preserve">Долго полз с ружьём в руке. Совсем близко подобрался.</w:t>
      </w:r>
    </w:p>
    <w:p>
      <w:pPr>
        <w:jc w:val="both"/>
      </w:pPr>
      <w:r>
        <w:pict>
          <v:shape type="#_x0000_t75" style="width:643pt; height:748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Вот прицелился. И вдруг как заорёт во всё горло:</w:t>
      </w:r>
    </w:p>
    <w:p>
      <w:pPr>
        <w:jc w:val="both"/>
      </w:pPr>
      <w:r>
        <w:rPr>
          <w:sz w:val="21"/>
          <w:szCs w:val="21"/>
        </w:rPr>
        <w:t xml:space="preserve">— Бух! Ба-бах!</w:t>
      </w:r>
    </w:p>
    <w:p>
      <w:pPr>
        <w:jc w:val="both"/>
      </w:pPr>
      <w:r>
        <w:rPr>
          <w:sz w:val="21"/>
          <w:szCs w:val="21"/>
        </w:rPr>
        <w:t xml:space="preserve">А сорочонок выскочил из куста да как закричит:</w:t>
      </w:r>
    </w:p>
    <w:p>
      <w:pPr>
        <w:jc w:val="both"/>
      </w:pPr>
      <w:r>
        <w:rPr>
          <w:sz w:val="21"/>
          <w:szCs w:val="21"/>
        </w:rPr>
        <w:t xml:space="preserve">«Криии! Крээээ! Криии!»</w:t>
      </w:r>
    </w:p>
    <w:p>
      <w:pPr>
        <w:jc w:val="both"/>
      </w:pPr>
      <w:r>
        <w:rPr>
          <w:sz w:val="21"/>
          <w:szCs w:val="21"/>
        </w:rPr>
        <w:t xml:space="preserve">Никита сразу ружьё наземь бросил — и ко мне. Бежит, спотыкается, падает.</w:t>
      </w:r>
    </w:p>
    <w:p>
      <w:pPr>
        <w:jc w:val="both"/>
      </w:pPr>
      <w:r>
        <w:rPr>
          <w:sz w:val="21"/>
          <w:szCs w:val="21"/>
        </w:rPr>
        <w:t xml:space="preserve">Гляжу: и сорочонок тоже удирает — только в другую сторону.</w:t>
      </w:r>
    </w:p>
    <w:p>
      <w:pPr>
        <w:jc w:val="both"/>
      </w:pPr>
      <w:r>
        <w:rPr>
          <w:sz w:val="21"/>
          <w:szCs w:val="21"/>
        </w:rPr>
        <w:t xml:space="preserve">Так друг от друга улепётывают: сорока — в лес, а Никита — от сороки из лесу.</w:t>
      </w:r>
    </w:p>
    <w:p>
      <w:pPr>
        <w:jc w:val="both"/>
      </w:pPr>
      <w:r>
        <w:pict>
          <v:shape type="#_x0000_t75" style="width:363pt; height:281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Ты что же, охотничек? Чего испугался?</w:t>
      </w:r>
    </w:p>
    <w:p>
      <w:pPr>
        <w:jc w:val="both"/>
      </w:pPr>
      <w:r>
        <w:rPr>
          <w:sz w:val="21"/>
          <w:szCs w:val="21"/>
        </w:rPr>
        <w:t xml:space="preserve">— Да как же! — говорит Никита. — Зачем она, глупая, сама кричит!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2020-04-30T22:16:33+03:00</dcterms:created>
  <dcterms:modified xsi:type="dcterms:W3CDTF">2020-04-30T22:16:33+03:00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