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12pt; height:6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снеговик. И звали его Снегуша. Он состоял из снежного кома, комка и комочка. В качестве носа у него была отличная морковка, глаза заменяли серебряные пуговки, а на голове он носил обычное ведро, потому что зимой без головного убора было холодно. Вместо рук у него были веточки, но он ими управлял очень ловко.</w:t>
      </w:r>
    </w:p>
    <w:p>
      <w:pPr>
        <w:jc w:val="both"/>
      </w:pPr>
      <w:r>
        <w:rPr>
          <w:sz w:val="21"/>
          <w:szCs w:val="21"/>
        </w:rPr>
        <w:t xml:space="preserve">На завтрак снеговик ел кашу из снега, на обед – леденцовый суп, а на ужин — снежную запеканку и салат из свежих сосулек.</w:t>
      </w:r>
    </w:p>
    <w:p>
      <w:pPr>
        <w:jc w:val="both"/>
      </w:pPr>
      <w:r>
        <w:rPr>
          <w:sz w:val="21"/>
          <w:szCs w:val="21"/>
        </w:rPr>
        <w:t xml:space="preserve">Снеговик жил на краю Сказочного леса и часто любовался его красотой. Вечерами лес задумчиво смотрел на золотые звёзды и стоял безмолвный, поскрипывая стволами стройных елей. Зелёные красавицы, опасаясь мороза, прятали свои колючие лапы в ажурные снежные муфты.</w:t>
      </w:r>
    </w:p>
    <w:p>
      <w:pPr>
        <w:jc w:val="both"/>
      </w:pPr>
      <w:r>
        <w:rPr>
          <w:sz w:val="21"/>
          <w:szCs w:val="21"/>
        </w:rPr>
        <w:t xml:space="preserve">У снеговика Снегуши был друг, зайчонок Говорун. Был он маленький, беленький и очень говорливый. Прибегая к снеговику, он всегда быстро рассказывал какую-нибудь историю. Последняя история была про лето и комариков.</w:t>
      </w:r>
    </w:p>
    <w:p>
      <w:pPr>
        <w:jc w:val="both"/>
      </w:pPr>
      <w:r>
        <w:rPr>
          <w:sz w:val="21"/>
          <w:szCs w:val="21"/>
        </w:rPr>
        <w:t xml:space="preserve">Снеговик не знал, что такое «лето», но с интересом слушал друга. Зайчонок сообщал, что комарики летом пищат очень сильно, и он много раз говорил им, что у него длинные уши, и он слышит очень хорошо, поэтому ни к чему пищать так громко.</w:t>
      </w:r>
    </w:p>
    <w:p>
      <w:pPr>
        <w:jc w:val="both"/>
      </w:pPr>
      <w:r>
        <w:rPr>
          <w:sz w:val="21"/>
          <w:szCs w:val="21"/>
        </w:rPr>
        <w:t xml:space="preserve">Рассказывая, заяц громко смеялся, а снеговик из вежливости произносил: «Хи-хи-хи».</w:t>
      </w:r>
    </w:p>
    <w:p>
      <w:pPr>
        <w:jc w:val="both"/>
      </w:pPr>
      <w:r>
        <w:rPr>
          <w:sz w:val="21"/>
          <w:szCs w:val="21"/>
        </w:rPr>
        <w:t xml:space="preserve">Иногда к Снегуше захаживал волк Тайфун. Суровым голосом он спрашивал, цела ли морковка на носу снеговика, не съели ли её голодные зайцы? А ещё он узнавал, долго ли продлятся морозы, потому что они ему порядком надоели. Снеговик не умел предсказывать погоду, но волку казалось, что такой закалённый снежный человек знает о погоде всё.</w:t>
      </w:r>
    </w:p>
    <w:p>
      <w:pPr>
        <w:jc w:val="both"/>
      </w:pPr>
      <w:r>
        <w:rPr>
          <w:sz w:val="21"/>
          <w:szCs w:val="21"/>
        </w:rPr>
        <w:t xml:space="preserve">И вот однажды произошла такая история. К снеговику в очередной раз должен был прийти волк. И надо же такому случиться, что зайчонок Говорун прибежал к Снегуше перед самым его приходом.</w:t>
      </w:r>
    </w:p>
    <w:p>
      <w:pPr>
        <w:jc w:val="both"/>
      </w:pPr>
      <w:r>
        <w:rPr>
          <w:sz w:val="21"/>
          <w:szCs w:val="21"/>
        </w:rPr>
        <w:t xml:space="preserve">Снегуша испугался, а зайчонок Говорун болтал, как всегда, без остановки.</w:t>
      </w:r>
    </w:p>
    <w:p>
      <w:pPr>
        <w:jc w:val="both"/>
      </w:pPr>
      <w:r>
        <w:rPr>
          <w:sz w:val="21"/>
          <w:szCs w:val="21"/>
        </w:rPr>
        <w:t xml:space="preserve">— Да помолчи ты, маленький болтуша, прячься немедленно, сейчас сюда придёт волк!</w:t>
      </w:r>
    </w:p>
    <w:p>
      <w:pPr>
        <w:jc w:val="both"/>
      </w:pPr>
      <w:r>
        <w:rPr>
          <w:sz w:val="21"/>
          <w:szCs w:val="21"/>
        </w:rPr>
        <w:t xml:space="preserve">У зайчонка Говоруна затряслись поджилки. Спрятаться, но куда? Снеговик стал поспешно думать, куда бы спрятать зайчонка. Зайчонок предлагал разные фантастические варианты:</w:t>
      </w:r>
    </w:p>
    <w:p>
      <w:pPr>
        <w:jc w:val="both"/>
      </w:pPr>
      <w:r>
        <w:rPr>
          <w:sz w:val="21"/>
          <w:szCs w:val="21"/>
        </w:rPr>
        <w:t xml:space="preserve">— Может, попросить солнышко превратить меня в солнечного зайчика? Или может, ты, Снегуша, закинешь меня на сосну?</w:t>
      </w:r>
    </w:p>
    <w:p>
      <w:pPr>
        <w:jc w:val="both"/>
      </w:pPr>
      <w:r>
        <w:rPr>
          <w:sz w:val="21"/>
          <w:szCs w:val="21"/>
        </w:rPr>
        <w:t xml:space="preserve">И тут снеговику пришла в голову отличная мысль!</w:t>
      </w:r>
    </w:p>
    <w:p>
      <w:pPr>
        <w:jc w:val="both"/>
      </w:pPr>
      <w:r>
        <w:rPr>
          <w:sz w:val="21"/>
          <w:szCs w:val="21"/>
        </w:rPr>
        <w:t xml:space="preserve">Он скинул с головы ведро, в которое попросил прыгнуть зайчонка, и надел его снова на голову. Зайчонка как ни бывало!</w:t>
      </w:r>
    </w:p>
    <w:p>
      <w:pPr>
        <w:jc w:val="both"/>
      </w:pPr>
      <w:r>
        <w:rPr>
          <w:sz w:val="21"/>
          <w:szCs w:val="21"/>
        </w:rPr>
        <w:t xml:space="preserve">Прибежавший волк Тайфун поздравил снеговика с наступающим Новым годом, потоптался, покряхтел и убежал к своим детям. Зайчонок Говорун вылез из ведра и спрыгнул на землю.</w:t>
      </w:r>
    </w:p>
    <w:p>
      <w:pPr>
        <w:jc w:val="both"/>
      </w:pPr>
      <w:r>
        <w:rPr>
          <w:sz w:val="21"/>
          <w:szCs w:val="21"/>
        </w:rPr>
        <w:t xml:space="preserve">— Снеговику Снегуше и его отличному ведру-шляпе ура! – пронзительно прошептал заяц. Он побоялся кричать громко, так как волк мог убежать ещё недалеко.</w:t>
      </w:r>
    </w:p>
    <w:p>
      <w:pPr>
        <w:jc w:val="both"/>
      </w:pPr>
      <w:r>
        <w:rPr>
          <w:sz w:val="21"/>
          <w:szCs w:val="21"/>
        </w:rPr>
        <w:t xml:space="preserve">Снеговик поздравил зайчонка с Новым годом и велел ему поторопиться домой, потому что уже темнело, и зайчонку пора было ложиться спать.</w:t>
      </w:r>
    </w:p>
    <w:p>
      <w:pPr>
        <w:jc w:val="both"/>
      </w:pPr>
      <w:r>
        <w:rPr>
          <w:sz w:val="21"/>
          <w:szCs w:val="21"/>
        </w:rPr>
        <w:t xml:space="preserve">Перед сном зайчонок посмотрел на звёздное небо и насчитал пять золотых звёздочек. Звёзд было больше, но зайчонок умел считать только до пяти. После этого он быстро уснул.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2019-12-17T12:10:12+03:00</dcterms:created>
  <dcterms:modified xsi:type="dcterms:W3CDTF">2019-12-17T12:10:12+03:00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