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 жила на Чукотке злая колдунья. Звали её Катгыргын. Где стояла её яранга [разборное жилище чукчей и эскимосов, покрытое оленьими шкурами], никто не знал, но появлялась она всюду и много зла делала людям. Придёт, бывало, человек с охоты, свалит моржа с нарт и только начнёт его разделывать, смотрит: под ножом у него и не морж вовсе, а камень.</w:t>
      </w:r>
      <w:br/>
      <w:r>
        <w:rPr>
          <w:sz w:val="21"/>
          <w:szCs w:val="21"/>
        </w:rPr>
        <w:t xml:space="preserve">А то ещё и так было: прибежит к стойбищу заяц и танцует, будто просит: «Бейте меня!» Схватят охотники ружья, прицелятся, а выстрелить не могут. Глядят: вместо ружей в руках у них собачьи хвосты.</w:t>
      </w:r>
      <w:br/>
      <w:r>
        <w:rPr>
          <w:sz w:val="21"/>
          <w:szCs w:val="21"/>
        </w:rPr>
        <w:t xml:space="preserve">Говорили, будто у Катгыргын такая сила тайная была: захочет — человека в зверя превратит. А ещё говорили, будто служили у неё в работниках рыбка-сайка, серый зайка, олень рогатый, волк зубатый, медуза скользкая, белая лисица, кайра — чёрная птица, северная берёзка да мох подснежный, что ягелем [лишайник, который служит кормом северным оленям] зовётся. И все эти работники тоже тайную силу имели. Правда, они не во всё могли превращать своих врагов, а только в самое безобидное для себя существо, и то один раз в жизни, когда им самим смерть угрожала.</w:t>
      </w:r>
      <w:br/>
      <w:r>
        <w:rPr>
          <w:sz w:val="21"/>
          <w:szCs w:val="21"/>
        </w:rPr>
        <w:t xml:space="preserve">Много слышал об этом охотник Тынэн, но не во всё верил…</w:t>
      </w:r>
      <w:br/>
      <w:r>
        <w:rPr>
          <w:sz w:val="21"/>
          <w:szCs w:val="21"/>
        </w:rPr>
        <w:t xml:space="preserve">Однажды пришёл он с работы домой и говорит жене:</w:t>
      </w:r>
      <w:r>
        <w:pict>
          <v:shape type="#_x0000_t75" style="width:450pt; height:606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— Что же ты всё лежишь? Взяла бы хоть кухлянку [верхняя зимняя одежда из оленьих шкур] починила. Видишь: она вся в дырах!</w:t>
      </w:r>
      <w:br/>
      <w:r>
        <w:rPr>
          <w:sz w:val="21"/>
          <w:szCs w:val="21"/>
        </w:rPr>
        <w:t xml:space="preserve">— Возьми и почини, если тебе охота, — говорит ему жена.</w:t>
      </w:r>
      <w:br/>
      <w:r>
        <w:rPr>
          <w:sz w:val="21"/>
          <w:szCs w:val="21"/>
        </w:rPr>
        <w:t xml:space="preserve">— Устал я, да и не мужское это дело…</w:t>
      </w:r>
      <w:br/>
      <w:r>
        <w:rPr>
          <w:sz w:val="21"/>
          <w:szCs w:val="21"/>
        </w:rPr>
        <w:t xml:space="preserve">— Ну, как знаешь, а мне спать хочется!</w:t>
      </w:r>
      <w:br/>
      <w:r>
        <w:rPr>
          <w:sz w:val="21"/>
          <w:szCs w:val="21"/>
        </w:rPr>
        <w:t xml:space="preserve">— Что же это такое?! — рассердился Тынэн. — Я продрог, хочу есть, а от тебя доброго слова не дождёшься!Крепко поругался Тынэн с женой и решил уйти от неё — не первый раз она с ним так обращалась. «Всё равно, — думает, — жизни не будет». Сунул он кусок вяленого мяса за пазуху, вскинул ружьё на плечо и пошёл куда глаза глядят.</w:t>
      </w:r>
      <w:br/>
      <w:r>
        <w:rPr>
          <w:sz w:val="21"/>
          <w:szCs w:val="21"/>
        </w:rPr>
        <w:t xml:space="preserve">Долго ли, коротко ли шёл — вдруг видит перед ним ущелье. Справа и слева чёрные скалы острыми пиками небо подпирают. А тут как раз вечер наступил. Тынэн подумал: «Куда в темноте пойдёшь? Надо на ночлег устраиваться». Увидел он впереди пещеру, но не успел и шагу ступить, как из неё вышла старуха — худая, горбатая, нос крючком, голова торчком, зубы как клыки у моржа — длинные-предлинные.</w:t>
      </w:r>
      <w:br/>
      <w:br/>
      <w:r>
        <w:rPr>
          <w:sz w:val="21"/>
          <w:szCs w:val="21"/>
        </w:rPr>
        <w:t xml:space="preserve">— А-а, Тынэн пришёл! Давно тебя поджидаю!</w:t>
      </w:r>
      <w:br/>
      <w:r>
        <w:rPr>
          <w:sz w:val="21"/>
          <w:szCs w:val="21"/>
        </w:rPr>
        <w:t xml:space="preserve">Удивился охотник: откуда она его имя знает? А старуха говорит:</w:t>
      </w:r>
      <w:br/>
      <w:r>
        <w:rPr>
          <w:sz w:val="21"/>
          <w:szCs w:val="21"/>
        </w:rPr>
        <w:t xml:space="preserve">— Я всё знаю!</w:t>
      </w:r>
      <w:br/>
      <w:r>
        <w:rPr>
          <w:sz w:val="21"/>
          <w:szCs w:val="21"/>
        </w:rPr>
        <w:t xml:space="preserve">И Тынэн понял, что попал в лапы самой Катгыргын.</w:t>
      </w:r>
      <w:br/>
      <w:r>
        <w:rPr>
          <w:sz w:val="21"/>
          <w:szCs w:val="21"/>
        </w:rPr>
        <w:t xml:space="preserve">— Много у меня всяких работников — и птицы, и звери, и растения разные, а человека нет, — говорит старуха. — Слушай же, охотник: отныне ты будешь моим работником! Будешь делать всё, что я прикажу!</w:t>
      </w:r>
      <w:br/>
      <w:r>
        <w:rPr>
          <w:sz w:val="21"/>
          <w:szCs w:val="21"/>
        </w:rPr>
        <w:t xml:space="preserve">Вскинул Тынэн ружьё:</w:t>
      </w:r>
      <w:br/>
      <w:r>
        <w:rPr>
          <w:sz w:val="21"/>
          <w:szCs w:val="21"/>
        </w:rPr>
        <w:t xml:space="preserve">— Не желаю быть твоим работником!</w:t>
      </w:r>
      <w:br/>
      <w:r>
        <w:rPr>
          <w:sz w:val="21"/>
          <w:szCs w:val="21"/>
        </w:rPr>
        <w:t xml:space="preserve">— Ха-ха-ха! Убить меня хочешь? Да ты взгляни, из чего стрелять будешь!</w:t>
      </w:r>
      <w:br/>
      <w:r>
        <w:rPr>
          <w:sz w:val="21"/>
          <w:szCs w:val="21"/>
        </w:rPr>
        <w:t xml:space="preserve">Глянул охотник, а у него в руках вместо ружья палка. Замахнулся он палкой, а старуха перекувырнулась через голову — и сразу такая пурга поднялась, что вокруг темно стало, ничего не видно. Зарылся Тынэн в снег, ждёт, когда пурга стихнет, а она всё сильнее разыгрывается. Ждал, ждал, видит: на месте ничего не высидишь; поднялся и пошёл.</w:t>
      </w:r>
      <w:r>
        <w:pict>
          <v:shape type="#_x0000_t75" style="width:450pt; height:611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Долго ходил по глубокому снегу, но дорогу в стойбище так и не нашёл. Устал Тынэн, повалился в снег и заснул. А когда проснулся, видит: перед ним та же пещера, та же страшная старуха сидит, оленьими рогами волосы расчёсывает.</w:t>
      </w:r>
      <w:br/>
      <w:r>
        <w:rPr>
          <w:sz w:val="21"/>
          <w:szCs w:val="21"/>
        </w:rPr>
        <w:t xml:space="preserve">— Ну, как, охотничек, теперь согласен? — спрашивает.</w:t>
      </w:r>
      <w:br/>
      <w:r>
        <w:rPr>
          <w:sz w:val="21"/>
          <w:szCs w:val="21"/>
        </w:rPr>
        <w:t xml:space="preserve">Подумал Тынэн — выхода нет.</w:t>
      </w:r>
      <w:br/>
      <w:r>
        <w:rPr>
          <w:sz w:val="21"/>
          <w:szCs w:val="21"/>
        </w:rPr>
        <w:t xml:space="preserve">— Ладно, — говорит, — согласен. Только накорми меня сначала.Тряхнула старуха волосами — тут сразу оленья упряжка появилась. А на нартах всевозможные кушанья — и тюленья печёнка, и оленина, и мясо вяленое, что копальхой называется. Всё перепробовал Тынэн, наелся досыта и ещё за пазуху кое-что сунул.</w:t>
      </w:r>
      <w:br/>
      <w:r>
        <w:rPr>
          <w:sz w:val="21"/>
          <w:szCs w:val="21"/>
        </w:rPr>
        <w:t xml:space="preserve">— Ну, вот и хорошо, — говорит старуха. — Теперь я спать лягу, а ты смотри — никого ко мне не пускай. Пустишь — в ледяную сосульку превращу!</w:t>
      </w:r>
      <w:br/>
      <w:r>
        <w:rPr>
          <w:sz w:val="21"/>
          <w:szCs w:val="21"/>
        </w:rPr>
        <w:t xml:space="preserve">Стоит Тынэн у пещеры, грустную думу думает. А тут вдруг белый медведь подходит.</w:t>
      </w:r>
      <w:br/>
      <w:r>
        <w:rPr>
          <w:sz w:val="21"/>
          <w:szCs w:val="21"/>
        </w:rPr>
        <w:t xml:space="preserve">— Что тебе надо? — спрашивает охотник.</w:t>
      </w:r>
      <w:br/>
      <w:r>
        <w:rPr>
          <w:sz w:val="21"/>
          <w:szCs w:val="21"/>
        </w:rPr>
        <w:t xml:space="preserve">— Хочу всемогущую Катгыргын видеть! — отвечает медведь.</w:t>
      </w:r>
      <w:br/>
      <w:r>
        <w:rPr>
          <w:sz w:val="21"/>
          <w:szCs w:val="21"/>
        </w:rPr>
        <w:t xml:space="preserve">— Не пущу! — говорит охотник.</w:t>
      </w:r>
      <w:br/>
      <w:r>
        <w:rPr>
          <w:sz w:val="21"/>
          <w:szCs w:val="21"/>
        </w:rPr>
        <w:t xml:space="preserve">— Как это ты меня не пустишь? Да знаешь ли ты, кто я? Я её первый работник!</w:t>
      </w:r>
      <w:br/>
      <w:r>
        <w:rPr>
          <w:sz w:val="21"/>
          <w:szCs w:val="21"/>
        </w:rPr>
        <w:t xml:space="preserve">— Кто бы ты ни был, уходи отсюда! Разозлился медведь, зубы оскалил, вот-вот на охотника набросится. Вскинул Тынэн ружьё, курок взвёл.</w:t>
      </w:r>
      <w:br/>
      <w:r>
        <w:rPr>
          <w:sz w:val="21"/>
          <w:szCs w:val="21"/>
        </w:rPr>
        <w:t xml:space="preserve">— Ой, погоди, — говорит медведь. — Не стреляй! — И тут как рявкнет: — Будь ты зайцем!</w:t>
      </w:r>
      <w:r>
        <w:pict>
          <v:shape type="#_x0000_t75" style="width:450pt; height:611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И Тынэн превратился в зайца. Попрыгал у пещеры, 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попробовал ружьё взять — ничего не получается. И понял заяц, что теперь у него одно спасение — ноги. Повернулся он, поскакал в стойбище, очутился возле своей яранги:</w:t>
      </w:r>
      <w:br/>
      <w:r>
        <w:rPr>
          <w:sz w:val="21"/>
          <w:szCs w:val="21"/>
        </w:rPr>
        <w:t xml:space="preserve">— Открой, жена. Это я, твой муж Тынэн! Выглянула жена из яранги да как захохочет:</w:t>
      </w:r>
      <w:br/>
      <w:r>
        <w:rPr>
          <w:sz w:val="21"/>
          <w:szCs w:val="21"/>
        </w:rPr>
        <w:t xml:space="preserve">— Видано ли, чтобы мой муж был зайцем! Уходи, пока собак не спустила!</w:t>
      </w:r>
      <w:br/>
      <w:r>
        <w:rPr>
          <w:sz w:val="21"/>
          <w:szCs w:val="21"/>
        </w:rPr>
        <w:t xml:space="preserve">Перепугался заяц и побежал в тундру. Долго бежал, проголодался, а вокруг ни травинки, всё белым снегом замело. Сел и заплакал горькими слезами. Вдруг видит: там, где слезинки упали, снег растаял и ягель показался. Потянулся заяц к ягелю, а ягель перепугался, что заяц его съест, да как крикнет:</w:t>
      </w:r>
      <w:br/>
      <w:r>
        <w:rPr>
          <w:sz w:val="21"/>
          <w:szCs w:val="21"/>
        </w:rPr>
        <w:t xml:space="preserve">— Будь ты тюленем!</w:t>
      </w:r>
      <w:br/>
      <w:r>
        <w:rPr>
          <w:sz w:val="21"/>
          <w:szCs w:val="21"/>
        </w:rPr>
        <w:t xml:space="preserve">И стал заяц тюленем. Лежит на снегу, о воде мечтает, а до моря далеко. Весь день полз. Дополз-таки! Плывёт тюлень по морю, а впереди рыбка-сайка играет. «Ага, — думает тюлень, — вот и поужинаю». Только за рыбкой погнался, а она и говорит:</w:t>
      </w:r>
      <w:br/>
      <w:r>
        <w:rPr>
          <w:sz w:val="21"/>
          <w:szCs w:val="21"/>
        </w:rPr>
        <w:t xml:space="preserve">— Будь ты волком!</w:t>
      </w:r>
      <w:br/>
      <w:r>
        <w:rPr>
          <w:sz w:val="21"/>
          <w:szCs w:val="21"/>
        </w:rPr>
        <w:t xml:space="preserve">И стал тюлень волком. Бьёт лапами по воде, того и гляди утонет. Но всё-таки выбрался на берег. Стоит у камня, весь в ледяных сосульках, дрожит. А в это время белая лисица мимо пробегала. Волк — за ней. Вот-вот нагонит, а лисица свернула в сторону да как крикнет:</w:t>
      </w:r>
      <w:br/>
      <w:r>
        <w:rPr>
          <w:sz w:val="21"/>
          <w:szCs w:val="21"/>
        </w:rPr>
        <w:t xml:space="preserve">— Будь ты кайрой!</w:t>
      </w:r>
      <w:br/>
      <w:r>
        <w:rPr>
          <w:sz w:val="21"/>
          <w:szCs w:val="21"/>
        </w:rPr>
        <w:t xml:space="preserve">И сделался волк кайрой. Летит кайра над морем, еле на крыльях держится — так есть хочется. Заметила медузу — и к ней. А медуза прошептала:</w:t>
      </w:r>
      <w:br/>
      <w:r>
        <w:rPr>
          <w:sz w:val="21"/>
          <w:szCs w:val="21"/>
        </w:rPr>
        <w:t xml:space="preserve">— Будь ты оленем!</w:t>
      </w:r>
      <w:br/>
      <w:r>
        <w:rPr>
          <w:sz w:val="21"/>
          <w:szCs w:val="21"/>
        </w:rPr>
        <w:t xml:space="preserve">И стала кайра оленем. Плывёт олень по морю, одни рога из воды торчат. Вот-вот утонет. Но, к счастью, море стало замерзать, и он по льду вышел на берег. Трясётся от холода, есть хочет, а вокруг пусто — только снег да скалы. И побежал олень в тундру. Бежит, а на пути стоит белая берёзка. «Дай-ка хоть коры поглодаю», — думает олень. И только прикоснулся к берёзке, она как встрепенётся:</w:t>
      </w:r>
      <w:br/>
      <w:r>
        <w:rPr>
          <w:sz w:val="21"/>
          <w:szCs w:val="21"/>
        </w:rPr>
        <w:t xml:space="preserve">— Будь ты человеком!</w:t>
      </w:r>
      <w:br/>
      <w:r>
        <w:rPr>
          <w:sz w:val="21"/>
          <w:szCs w:val="21"/>
        </w:rPr>
        <w:t xml:space="preserve">И Тынэн снова стал человеком. Пришёл он домой и обо всём, что с ним случилось, рассказал жене:</w:t>
      </w:r>
      <w:br/>
      <w:r>
        <w:rPr>
          <w:sz w:val="21"/>
          <w:szCs w:val="21"/>
        </w:rPr>
        <w:t xml:space="preserve">— Многое на свете я видел, но такого не приходилось!</w:t>
      </w:r>
      <w:br/>
      <w:r>
        <w:rPr>
          <w:sz w:val="21"/>
          <w:szCs w:val="21"/>
        </w:rPr>
        <w:t xml:space="preserve">— Ты ещё не то увидишь! — говорит жена. — Не смей меня работать заставлять! Я и есть всемогущая Катгыргын!</w:t>
      </w:r>
      <w:br/>
      <w:r>
        <w:rPr>
          <w:sz w:val="21"/>
          <w:szCs w:val="21"/>
        </w:rPr>
        <w:t xml:space="preserve">У Тынэна по спине мурашки побежали, но он виду не подаёт, что испугался.</w:t>
      </w:r>
      <w:br/>
      <w:r>
        <w:rPr>
          <w:sz w:val="21"/>
          <w:szCs w:val="21"/>
        </w:rPr>
        <w:t xml:space="preserve">— Ни за что, — говорит, — не поверю, чтоб моя жена да такое умела. Катгыргын мухой сделаться может, а ты разве сможешь?</w:t>
      </w:r>
      <w:br/>
      <w:r>
        <w:rPr>
          <w:sz w:val="21"/>
          <w:szCs w:val="21"/>
        </w:rPr>
        <w:t xml:space="preserve">— Не то что мухой — комаром сделаюсь! — гордо заявила жена.</w:t>
      </w:r>
      <w:br/>
      <w:r>
        <w:rPr>
          <w:sz w:val="21"/>
          <w:szCs w:val="21"/>
        </w:rPr>
        <w:t xml:space="preserve">И только сказала, как на глазах исчезла, а, в яранге вместо неё появился маленький комарик. Летает, жужжит. Тынэн ему руку подставил: садись.</w:t>
      </w:r>
      <w:br/>
      <w:r>
        <w:rPr>
          <w:sz w:val="21"/>
          <w:szCs w:val="21"/>
        </w:rPr>
        <w:t xml:space="preserve">Сел комарик на руку охотника и стал свой тоненький носик в кожу втыкать, а Тынэн его — хлоп! — и раздавил.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Гусаров.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2020-04-25T08:00:42+03:00</dcterms:created>
  <dcterms:modified xsi:type="dcterms:W3CDTF">2020-04-25T08:00:42+03:00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